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6A" w:rsidRPr="00EC3C6A" w:rsidRDefault="00EC3C6A" w:rsidP="00EC3C6A">
      <w:pPr>
        <w:pStyle w:val="20"/>
        <w:shd w:val="clear" w:color="auto" w:fill="auto"/>
        <w:spacing w:line="240" w:lineRule="auto"/>
        <w:ind w:right="440"/>
        <w:rPr>
          <w:color w:val="FF0000"/>
          <w:sz w:val="28"/>
          <w:szCs w:val="28"/>
        </w:rPr>
      </w:pPr>
      <w:r w:rsidRPr="00EC3C6A">
        <w:rPr>
          <w:rStyle w:val="2"/>
          <w:bCs w:val="0"/>
          <w:color w:val="FF0000"/>
          <w:sz w:val="28"/>
          <w:szCs w:val="28"/>
          <w:lang w:eastAsia="uk-UA"/>
        </w:rPr>
        <w:t>ШАНОВНІ МЕШКАНЦІ!</w:t>
      </w:r>
    </w:p>
    <w:p w:rsidR="00EC3C6A" w:rsidRDefault="00EC3C6A" w:rsidP="00EC3C6A">
      <w:pPr>
        <w:pStyle w:val="a4"/>
        <w:shd w:val="clear" w:color="auto" w:fill="auto"/>
        <w:spacing w:line="240" w:lineRule="auto"/>
        <w:ind w:left="20" w:right="40" w:firstLine="460"/>
        <w:rPr>
          <w:rStyle w:val="a3"/>
          <w:color w:val="000000"/>
          <w:sz w:val="28"/>
          <w:szCs w:val="28"/>
          <w:lang w:eastAsia="uk-UA"/>
        </w:rPr>
      </w:pP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 w:right="40" w:firstLine="460"/>
        <w:jc w:val="center"/>
        <w:rPr>
          <w:rStyle w:val="a3"/>
          <w:b/>
          <w:color w:val="339966"/>
          <w:sz w:val="28"/>
          <w:szCs w:val="28"/>
          <w:lang w:eastAsia="uk-UA"/>
        </w:rPr>
      </w:pPr>
      <w:proofErr w:type="spellStart"/>
      <w:r w:rsidRPr="00C03DB0">
        <w:rPr>
          <w:rStyle w:val="a3"/>
          <w:b/>
          <w:color w:val="339966"/>
          <w:sz w:val="28"/>
          <w:szCs w:val="28"/>
          <w:lang w:eastAsia="uk-UA"/>
        </w:rPr>
        <w:t>Дії</w:t>
      </w:r>
      <w:proofErr w:type="spellEnd"/>
      <w:r w:rsidRPr="00C03DB0">
        <w:rPr>
          <w:rStyle w:val="a3"/>
          <w:b/>
          <w:color w:val="339966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b/>
          <w:color w:val="339966"/>
          <w:sz w:val="28"/>
          <w:szCs w:val="28"/>
          <w:lang w:eastAsia="uk-UA"/>
        </w:rPr>
        <w:t>населення</w:t>
      </w:r>
      <w:proofErr w:type="spellEnd"/>
      <w:r w:rsidRPr="00C03DB0">
        <w:rPr>
          <w:rStyle w:val="a3"/>
          <w:b/>
          <w:color w:val="339966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b/>
          <w:color w:val="339966"/>
          <w:sz w:val="28"/>
          <w:szCs w:val="28"/>
          <w:lang w:eastAsia="uk-UA"/>
        </w:rPr>
        <w:t>що</w:t>
      </w:r>
      <w:proofErr w:type="spellEnd"/>
      <w:r w:rsidRPr="00C03DB0">
        <w:rPr>
          <w:rStyle w:val="a3"/>
          <w:b/>
          <w:color w:val="339966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b/>
          <w:color w:val="339966"/>
          <w:sz w:val="28"/>
          <w:szCs w:val="28"/>
          <w:lang w:eastAsia="uk-UA"/>
        </w:rPr>
        <w:t>потрапило</w:t>
      </w:r>
      <w:proofErr w:type="spellEnd"/>
      <w:r w:rsidRPr="00C03DB0">
        <w:rPr>
          <w:rStyle w:val="a3"/>
          <w:b/>
          <w:color w:val="339966"/>
          <w:sz w:val="28"/>
          <w:szCs w:val="28"/>
          <w:lang w:eastAsia="uk-UA"/>
        </w:rPr>
        <w:t xml:space="preserve"> в зону </w:t>
      </w:r>
      <w:proofErr w:type="spellStart"/>
      <w:proofErr w:type="gramStart"/>
      <w:r w:rsidRPr="00C03DB0">
        <w:rPr>
          <w:rStyle w:val="a3"/>
          <w:b/>
          <w:color w:val="339966"/>
          <w:sz w:val="28"/>
          <w:szCs w:val="28"/>
          <w:lang w:eastAsia="uk-UA"/>
        </w:rPr>
        <w:t>п</w:t>
      </w:r>
      <w:proofErr w:type="gramEnd"/>
      <w:r w:rsidRPr="00C03DB0">
        <w:rPr>
          <w:rStyle w:val="a3"/>
          <w:b/>
          <w:color w:val="339966"/>
          <w:sz w:val="28"/>
          <w:szCs w:val="28"/>
          <w:lang w:eastAsia="uk-UA"/>
        </w:rPr>
        <w:t>ідтоплення</w:t>
      </w:r>
      <w:proofErr w:type="spellEnd"/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 w:right="40" w:firstLine="460"/>
        <w:jc w:val="center"/>
        <w:rPr>
          <w:rStyle w:val="a3"/>
          <w:b/>
          <w:color w:val="000000"/>
          <w:sz w:val="28"/>
          <w:szCs w:val="28"/>
          <w:lang w:eastAsia="uk-UA"/>
        </w:rPr>
      </w:pP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Цьогорічна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зима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порадувала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мешканців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м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>іста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морозами та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снігопадами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.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Сніг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товстим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шаром </w:t>
      </w:r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лежав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усюди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. Проблема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снігових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заметів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залишилась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в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минулому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тепер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перед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населенням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стоїть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інша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- </w:t>
      </w:r>
      <w:proofErr w:type="spellStart"/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>ідтоплення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>.</w:t>
      </w: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eastAsia="uk-UA"/>
        </w:rPr>
        <w:t xml:space="preserve">     </w:t>
      </w:r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Окрім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того,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що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при </w:t>
      </w:r>
      <w:proofErr w:type="spellStart"/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>ідтопленні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подвір’я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будинків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погіршуються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умови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або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унеможливлюється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проживання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людей у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їхніх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оселях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внаслідок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підтоплення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починається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просідання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будинків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землі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виникають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зсуви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та обвали.</w:t>
      </w: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3" w:firstLine="459"/>
        <w:jc w:val="center"/>
        <w:rPr>
          <w:b/>
          <w:sz w:val="28"/>
          <w:szCs w:val="28"/>
        </w:rPr>
      </w:pPr>
      <w:proofErr w:type="spellStart"/>
      <w:r w:rsidRPr="00C03DB0">
        <w:rPr>
          <w:rStyle w:val="a3"/>
          <w:b/>
          <w:color w:val="000000"/>
          <w:sz w:val="28"/>
          <w:szCs w:val="28"/>
          <w:lang w:eastAsia="uk-UA"/>
        </w:rPr>
        <w:t>Дії</w:t>
      </w:r>
      <w:proofErr w:type="spellEnd"/>
      <w:r w:rsidRPr="00C03DB0">
        <w:rPr>
          <w:rStyle w:val="a3"/>
          <w:b/>
          <w:color w:val="000000"/>
          <w:sz w:val="28"/>
          <w:szCs w:val="28"/>
          <w:lang w:eastAsia="uk-UA"/>
        </w:rPr>
        <w:t xml:space="preserve"> у </w:t>
      </w:r>
      <w:proofErr w:type="spellStart"/>
      <w:r w:rsidRPr="00C03DB0">
        <w:rPr>
          <w:rStyle w:val="a3"/>
          <w:b/>
          <w:color w:val="000000"/>
          <w:sz w:val="28"/>
          <w:szCs w:val="28"/>
          <w:lang w:eastAsia="uk-UA"/>
        </w:rPr>
        <w:t>зоні</w:t>
      </w:r>
      <w:proofErr w:type="spellEnd"/>
      <w:r w:rsidRPr="00C03DB0">
        <w:rPr>
          <w:rStyle w:val="a3"/>
          <w:b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03DB0">
        <w:rPr>
          <w:rStyle w:val="a3"/>
          <w:b/>
          <w:color w:val="000000"/>
          <w:sz w:val="28"/>
          <w:szCs w:val="28"/>
          <w:lang w:eastAsia="uk-UA"/>
        </w:rPr>
        <w:t>п</w:t>
      </w:r>
      <w:proofErr w:type="gramEnd"/>
      <w:r w:rsidRPr="00C03DB0">
        <w:rPr>
          <w:rStyle w:val="a3"/>
          <w:b/>
          <w:color w:val="000000"/>
          <w:sz w:val="28"/>
          <w:szCs w:val="28"/>
          <w:lang w:eastAsia="uk-UA"/>
        </w:rPr>
        <w:t>ідтоплення</w:t>
      </w:r>
      <w:proofErr w:type="spellEnd"/>
      <w:r w:rsidRPr="00C03DB0">
        <w:rPr>
          <w:rStyle w:val="a3"/>
          <w:b/>
          <w:color w:val="000000"/>
          <w:sz w:val="28"/>
          <w:szCs w:val="28"/>
          <w:lang w:eastAsia="uk-UA"/>
        </w:rPr>
        <w:t>:</w:t>
      </w:r>
    </w:p>
    <w:p w:rsidR="00EC3C6A" w:rsidRPr="00C03DB0" w:rsidRDefault="00EC3C6A" w:rsidP="00EC3C6A">
      <w:pPr>
        <w:pStyle w:val="a4"/>
        <w:shd w:val="clear" w:color="auto" w:fill="auto"/>
        <w:tabs>
          <w:tab w:val="right" w:pos="5403"/>
        </w:tabs>
        <w:spacing w:line="240" w:lineRule="auto"/>
        <w:ind w:left="20" w:right="40" w:firstLine="460"/>
        <w:rPr>
          <w:sz w:val="28"/>
          <w:szCs w:val="28"/>
        </w:rPr>
      </w:pP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Уважно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слухайте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інформацію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органів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місцевого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самоврядування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ситуацію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інструкції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дій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не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користуйтеся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без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 xml:space="preserve"> потреби телефоном,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щоб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він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був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вільним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зв'язку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вами.</w:t>
      </w: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eastAsia="uk-UA"/>
        </w:rPr>
        <w:t xml:space="preserve">      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Зберігайте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спокій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надайте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допомогу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інвалідам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дітям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та людям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похилого</w:t>
      </w:r>
      <w:proofErr w:type="spellEnd"/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/>
        <w:rPr>
          <w:sz w:val="28"/>
          <w:szCs w:val="28"/>
        </w:rPr>
      </w:pP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віку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>.</w:t>
      </w: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Документи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одяг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найбільш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необхідні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речі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запас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продуктів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харчування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медикаменти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зберігайте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у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водонепроникних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пакетах.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Розмі</w:t>
      </w:r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ст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>іть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більш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цінні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речі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продовольство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верхніх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поверхах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або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верхніх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полицях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.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Від'єднайте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вс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>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споживачі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електричного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струму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від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електромережі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>.</w:t>
      </w: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r w:rsidRPr="00C03DB0">
        <w:rPr>
          <w:rStyle w:val="a3"/>
          <w:color w:val="000000"/>
          <w:sz w:val="28"/>
          <w:szCs w:val="28"/>
          <w:lang w:eastAsia="uk-UA"/>
        </w:rPr>
        <w:t xml:space="preserve">При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необхідності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залишити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будинок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перед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виходом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будинку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вимкніть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електро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r w:rsidRPr="00C03DB0">
        <w:rPr>
          <w:rStyle w:val="a3"/>
          <w:color w:val="000000"/>
          <w:sz w:val="28"/>
          <w:szCs w:val="28"/>
          <w:lang w:eastAsia="uk-UA"/>
        </w:rPr>
        <w:t xml:space="preserve">- та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газопостачання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>.</w:t>
      </w:r>
    </w:p>
    <w:p w:rsidR="00EC3C6A" w:rsidRPr="00C03DB0" w:rsidRDefault="00EC3C6A" w:rsidP="00EC3C6A">
      <w:pPr>
        <w:pStyle w:val="a4"/>
        <w:shd w:val="clear" w:color="auto" w:fill="auto"/>
        <w:spacing w:before="240" w:line="240" w:lineRule="auto"/>
        <w:ind w:left="23" w:firstLine="459"/>
        <w:jc w:val="center"/>
        <w:rPr>
          <w:b/>
          <w:sz w:val="28"/>
          <w:szCs w:val="28"/>
        </w:rPr>
      </w:pPr>
      <w:proofErr w:type="spellStart"/>
      <w:r w:rsidRPr="00C03DB0">
        <w:rPr>
          <w:rStyle w:val="a3"/>
          <w:b/>
          <w:color w:val="000000"/>
          <w:sz w:val="28"/>
          <w:szCs w:val="28"/>
          <w:lang w:eastAsia="uk-UA"/>
        </w:rPr>
        <w:t>Дії</w:t>
      </w:r>
      <w:proofErr w:type="spellEnd"/>
      <w:r w:rsidRPr="00C03DB0">
        <w:rPr>
          <w:rStyle w:val="a3"/>
          <w:b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03DB0">
        <w:rPr>
          <w:rStyle w:val="a3"/>
          <w:b/>
          <w:color w:val="000000"/>
          <w:sz w:val="28"/>
          <w:szCs w:val="28"/>
          <w:lang w:eastAsia="uk-UA"/>
        </w:rPr>
        <w:t>п</w:t>
      </w:r>
      <w:proofErr w:type="gramEnd"/>
      <w:r w:rsidRPr="00C03DB0">
        <w:rPr>
          <w:rStyle w:val="a3"/>
          <w:b/>
          <w:color w:val="000000"/>
          <w:sz w:val="28"/>
          <w:szCs w:val="28"/>
          <w:lang w:eastAsia="uk-UA"/>
        </w:rPr>
        <w:t>ісля</w:t>
      </w:r>
      <w:proofErr w:type="spellEnd"/>
      <w:r w:rsidRPr="00C03DB0">
        <w:rPr>
          <w:rStyle w:val="a3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b/>
          <w:color w:val="000000"/>
          <w:sz w:val="28"/>
          <w:szCs w:val="28"/>
          <w:lang w:eastAsia="uk-UA"/>
        </w:rPr>
        <w:t>ліквідації</w:t>
      </w:r>
      <w:proofErr w:type="spellEnd"/>
      <w:r w:rsidRPr="00C03DB0">
        <w:rPr>
          <w:rStyle w:val="a3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b/>
          <w:color w:val="000000"/>
          <w:sz w:val="28"/>
          <w:szCs w:val="28"/>
          <w:lang w:eastAsia="uk-UA"/>
        </w:rPr>
        <w:t>підтоплення</w:t>
      </w:r>
      <w:proofErr w:type="spellEnd"/>
      <w:r w:rsidRPr="00C03DB0">
        <w:rPr>
          <w:rStyle w:val="a3"/>
          <w:b/>
          <w:color w:val="000000"/>
          <w:sz w:val="28"/>
          <w:szCs w:val="28"/>
          <w:lang w:eastAsia="uk-UA"/>
        </w:rPr>
        <w:t>:</w:t>
      </w: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Переконайтесь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що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ваше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житло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отримало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внаслідок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>ідтоплення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ніяких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ушкоджень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та не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загрожує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заваленням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відсутні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провалини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в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будинку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навколо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нього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немає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небезпечних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уламків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сміття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. Не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користуйтесь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електромережею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повного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осушення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будинку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.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Обов'язково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кип'ятіть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питну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воду, особливо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джерел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водопостачання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які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були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>ідтоплені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>.</w:t>
      </w: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Просушіть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будинок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проведіть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ретельне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очищення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дезінфекцію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забруд</w:t>
      </w:r>
      <w:r>
        <w:rPr>
          <w:rStyle w:val="a3"/>
          <w:color w:val="000000"/>
          <w:sz w:val="28"/>
          <w:szCs w:val="28"/>
          <w:lang w:eastAsia="uk-UA"/>
        </w:rPr>
        <w:t>неного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посуду </w:t>
      </w:r>
      <w:proofErr w:type="spellStart"/>
      <w:r>
        <w:rPr>
          <w:rStyle w:val="a3"/>
          <w:color w:val="000000"/>
          <w:sz w:val="28"/>
          <w:szCs w:val="28"/>
          <w:lang w:eastAsia="uk-UA"/>
        </w:rPr>
        <w:t>і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3"/>
          <w:color w:val="000000"/>
          <w:sz w:val="28"/>
          <w:szCs w:val="28"/>
          <w:lang w:eastAsia="uk-UA"/>
        </w:rPr>
        <w:t>домашніх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речей </w:t>
      </w:r>
      <w:r w:rsidRPr="00C03DB0">
        <w:rPr>
          <w:rStyle w:val="a3"/>
          <w:color w:val="000000"/>
          <w:sz w:val="28"/>
          <w:szCs w:val="28"/>
          <w:lang w:eastAsia="uk-UA"/>
        </w:rPr>
        <w:t xml:space="preserve">та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прилеглої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будинку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території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.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Здійснюйте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осушення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затоплених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>ідвальних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приміщень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поетапно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розрахунку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1/3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об'єму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води на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добу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>.</w:t>
      </w: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Електроприладами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можна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користуватися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3"/>
          <w:color w:val="000000"/>
          <w:sz w:val="28"/>
          <w:szCs w:val="28"/>
          <w:lang w:eastAsia="uk-UA"/>
        </w:rPr>
        <w:t>тільки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>
        <w:rPr>
          <w:rStyle w:val="a3"/>
          <w:color w:val="000000"/>
          <w:sz w:val="28"/>
          <w:szCs w:val="28"/>
          <w:lang w:eastAsia="uk-UA"/>
        </w:rPr>
        <w:t>ісля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3"/>
          <w:color w:val="000000"/>
          <w:sz w:val="28"/>
          <w:szCs w:val="28"/>
          <w:lang w:eastAsia="uk-UA"/>
        </w:rPr>
        <w:t>їх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3"/>
          <w:color w:val="000000"/>
          <w:sz w:val="28"/>
          <w:szCs w:val="28"/>
          <w:lang w:eastAsia="uk-UA"/>
        </w:rPr>
        <w:t>ретельного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3"/>
          <w:color w:val="000000"/>
          <w:sz w:val="28"/>
          <w:szCs w:val="28"/>
          <w:lang w:eastAsia="uk-UA"/>
        </w:rPr>
        <w:t>прос</w:t>
      </w:r>
      <w:r w:rsidRPr="00C03DB0">
        <w:rPr>
          <w:rStyle w:val="a3"/>
          <w:color w:val="000000"/>
          <w:sz w:val="28"/>
          <w:szCs w:val="28"/>
          <w:lang w:eastAsia="uk-UA"/>
        </w:rPr>
        <w:t>ушування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>.</w:t>
      </w:r>
    </w:p>
    <w:p w:rsidR="00EC3C6A" w:rsidRPr="00C03DB0" w:rsidRDefault="00EC3C6A" w:rsidP="00EC3C6A">
      <w:pPr>
        <w:pStyle w:val="a4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eastAsia="uk-UA"/>
        </w:rPr>
        <w:t xml:space="preserve">Заборонено </w:t>
      </w:r>
      <w:proofErr w:type="spellStart"/>
      <w:r>
        <w:rPr>
          <w:rStyle w:val="a3"/>
          <w:color w:val="000000"/>
          <w:sz w:val="28"/>
          <w:szCs w:val="28"/>
          <w:lang w:eastAsia="uk-UA"/>
        </w:rPr>
        <w:t>вживати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продукти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які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були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>ідтоплені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водою.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Позбавтеся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від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них та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від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консервації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;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що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була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r w:rsidRPr="00C03DB0">
        <w:rPr>
          <w:rStyle w:val="a3"/>
          <w:color w:val="000000"/>
          <w:sz w:val="28"/>
          <w:szCs w:val="28"/>
          <w:lang w:eastAsia="uk-UA"/>
        </w:rPr>
        <w:t xml:space="preserve">у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воді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і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отримала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ушкодження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. Все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майно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що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було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затопленим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C03DB0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C03DB0">
        <w:rPr>
          <w:rStyle w:val="a3"/>
          <w:color w:val="000000"/>
          <w:sz w:val="28"/>
          <w:szCs w:val="28"/>
          <w:lang w:eastAsia="uk-UA"/>
        </w:rPr>
        <w:t>ідлягає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дезінфекції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.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Дізнайтеся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в органах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місцевого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самоврядування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адреси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організацій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,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що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відповідають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надання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допомоги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потерпілому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C03DB0">
        <w:rPr>
          <w:rStyle w:val="a3"/>
          <w:color w:val="000000"/>
          <w:sz w:val="28"/>
          <w:szCs w:val="28"/>
          <w:lang w:eastAsia="uk-UA"/>
        </w:rPr>
        <w:t>населенню</w:t>
      </w:r>
      <w:proofErr w:type="spellEnd"/>
      <w:r w:rsidRPr="00C03DB0">
        <w:rPr>
          <w:rStyle w:val="a3"/>
          <w:color w:val="000000"/>
          <w:sz w:val="28"/>
          <w:szCs w:val="28"/>
          <w:lang w:eastAsia="uk-UA"/>
        </w:rPr>
        <w:t>.</w:t>
      </w:r>
    </w:p>
    <w:p w:rsidR="00506562" w:rsidRDefault="00EC3C6A"/>
    <w:sectPr w:rsidR="00506562" w:rsidSect="009D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C6A"/>
    <w:rsid w:val="0064289B"/>
    <w:rsid w:val="009D67B7"/>
    <w:rsid w:val="00EC3C6A"/>
    <w:rsid w:val="00F7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3C6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C3C6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rebuchetMS">
    <w:name w:val="Основной текст + Trebuchet MS"/>
    <w:aliases w:val="7,5 pt,Курсив"/>
    <w:basedOn w:val="a3"/>
    <w:rsid w:val="00EC3C6A"/>
    <w:rPr>
      <w:rFonts w:ascii="Trebuchet MS" w:hAnsi="Trebuchet MS" w:cs="Trebuchet MS"/>
      <w:i/>
      <w:iCs/>
      <w:noProof/>
      <w:sz w:val="15"/>
      <w:szCs w:val="15"/>
    </w:rPr>
  </w:style>
  <w:style w:type="character" w:customStyle="1" w:styleId="29pt">
    <w:name w:val="Основной текст (2) + 9 pt"/>
    <w:aliases w:val="Не полужирный"/>
    <w:basedOn w:val="2"/>
    <w:rsid w:val="00EC3C6A"/>
    <w:rPr>
      <w:sz w:val="18"/>
      <w:szCs w:val="18"/>
    </w:rPr>
  </w:style>
  <w:style w:type="character" w:customStyle="1" w:styleId="27">
    <w:name w:val="Основной текст (2) + 7"/>
    <w:aliases w:val="5 pt2"/>
    <w:basedOn w:val="2"/>
    <w:rsid w:val="00EC3C6A"/>
    <w:rPr>
      <w:sz w:val="15"/>
      <w:szCs w:val="15"/>
    </w:rPr>
  </w:style>
  <w:style w:type="character" w:customStyle="1" w:styleId="7">
    <w:name w:val="Основной текст + 7"/>
    <w:aliases w:val="5 pt1"/>
    <w:basedOn w:val="a3"/>
    <w:rsid w:val="00EC3C6A"/>
    <w:rPr>
      <w:sz w:val="15"/>
      <w:szCs w:val="15"/>
    </w:rPr>
  </w:style>
  <w:style w:type="paragraph" w:customStyle="1" w:styleId="20">
    <w:name w:val="Основной текст (2)"/>
    <w:basedOn w:val="a"/>
    <w:link w:val="2"/>
    <w:rsid w:val="00EC3C6A"/>
    <w:pPr>
      <w:widowControl w:val="0"/>
      <w:shd w:val="clear" w:color="auto" w:fill="FFFFFF"/>
      <w:spacing w:after="0" w:line="340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4">
    <w:name w:val="Body Text"/>
    <w:basedOn w:val="a"/>
    <w:link w:val="a3"/>
    <w:rsid w:val="00EC3C6A"/>
    <w:pPr>
      <w:widowControl w:val="0"/>
      <w:shd w:val="clear" w:color="auto" w:fill="FFFFFF"/>
      <w:spacing w:after="0" w:line="216" w:lineRule="exact"/>
      <w:ind w:firstLine="4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EC3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>Krokoz™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2015-02-11T10:44:00Z</dcterms:created>
  <dcterms:modified xsi:type="dcterms:W3CDTF">2015-02-11T10:46:00Z</dcterms:modified>
</cp:coreProperties>
</file>